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CFDB4" w14:textId="77777777" w:rsidR="001F1908" w:rsidRDefault="00000000">
      <w:pPr>
        <w:spacing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山东建筑大学建筑城</w:t>
      </w:r>
      <w:proofErr w:type="gramStart"/>
      <w:r>
        <w:rPr>
          <w:rFonts w:ascii="宋体" w:hAnsi="宋体" w:cs="宋体" w:hint="eastAsia"/>
          <w:b/>
          <w:sz w:val="32"/>
          <w:szCs w:val="32"/>
        </w:rPr>
        <w:t>规</w:t>
      </w:r>
      <w:proofErr w:type="gramEnd"/>
      <w:r>
        <w:rPr>
          <w:rFonts w:ascii="宋体" w:hAnsi="宋体" w:cs="宋体" w:hint="eastAsia"/>
          <w:b/>
          <w:sz w:val="32"/>
          <w:szCs w:val="32"/>
        </w:rPr>
        <w:t>学院</w:t>
      </w:r>
    </w:p>
    <w:p w14:paraId="0A2DA77A" w14:textId="77777777" w:rsidR="001F1908" w:rsidRDefault="00000000">
      <w:pPr>
        <w:spacing w:afterLines="100" w:after="312"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2024年硕士研究生调剂考生复试及拟录取办法</w:t>
      </w:r>
    </w:p>
    <w:p w14:paraId="147EB8EF" w14:textId="77777777" w:rsidR="001F1908" w:rsidRDefault="00000000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一、复试时间及方式</w:t>
      </w:r>
    </w:p>
    <w:p w14:paraId="5C89527C" w14:textId="77777777" w:rsidR="001F1908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1. 调剂考生复试安排在4月13-14日进行，详见调剂复试QQ群内通知。</w:t>
      </w:r>
    </w:p>
    <w:p w14:paraId="1B2E3897" w14:textId="08E30ECB" w:rsidR="001F1908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2. 复试方式：</w:t>
      </w:r>
      <w:r w:rsidR="0016524F" w:rsidRPr="0016524F">
        <w:rPr>
          <w:rFonts w:ascii="仿宋_GB2312" w:eastAsia="仿宋_GB2312" w:hAnsi="宋体" w:cs="宋体" w:hint="eastAsia"/>
          <w:b/>
          <w:bCs/>
          <w:color w:val="000000"/>
          <w:sz w:val="24"/>
        </w:rPr>
        <w:t>现场</w:t>
      </w:r>
      <w:r w:rsidRPr="0016524F">
        <w:rPr>
          <w:rFonts w:ascii="仿宋_GB2312" w:eastAsia="仿宋_GB2312" w:hAnsi="宋体" w:cs="宋体" w:hint="eastAsia"/>
          <w:b/>
          <w:bCs/>
          <w:sz w:val="24"/>
        </w:rPr>
        <w:t>复试</w:t>
      </w:r>
    </w:p>
    <w:p w14:paraId="573DAEA7" w14:textId="77777777" w:rsidR="001F1908" w:rsidRDefault="00000000">
      <w:pPr>
        <w:spacing w:line="400" w:lineRule="exact"/>
        <w:ind w:firstLineChars="200" w:firstLine="480"/>
        <w:rPr>
          <w:rFonts w:ascii="仿宋_GB2312" w:eastAsia="仿宋_GB2312" w:hAnsi="宋体" w:cs="宋体"/>
          <w:color w:val="000000"/>
          <w:sz w:val="24"/>
        </w:rPr>
      </w:pPr>
      <w:r>
        <w:rPr>
          <w:rFonts w:ascii="仿宋_GB2312" w:eastAsia="仿宋_GB2312" w:hAnsi="宋体" w:cs="宋体" w:hint="eastAsia"/>
          <w:color w:val="000000"/>
          <w:sz w:val="24"/>
        </w:rPr>
        <w:t>现场复试要求：考生报到时间为</w:t>
      </w:r>
      <w:r>
        <w:rPr>
          <w:rFonts w:ascii="仿宋_GB2312" w:eastAsia="仿宋_GB2312" w:hAnsi="宋体" w:cs="宋体" w:hint="eastAsia"/>
          <w:sz w:val="24"/>
        </w:rPr>
        <w:t>4月13日上午9:00-11:00。</w:t>
      </w:r>
      <w:r>
        <w:rPr>
          <w:rFonts w:ascii="仿宋_GB2312" w:eastAsia="仿宋_GB2312" w:hAnsi="宋体" w:cs="宋体" w:hint="eastAsia"/>
          <w:color w:val="000000"/>
          <w:sz w:val="24"/>
        </w:rPr>
        <w:t>建筑学</w:t>
      </w:r>
      <w:r>
        <w:rPr>
          <w:rFonts w:ascii="仿宋_GB2312" w:eastAsia="仿宋_GB2312" w:hAnsi="宋体" w:cs="宋体" w:hint="eastAsia"/>
          <w:color w:val="000000"/>
          <w:sz w:val="24"/>
          <w:lang w:eastAsia="zh"/>
        </w:rPr>
        <w:t>、建筑</w:t>
      </w:r>
      <w:r>
        <w:rPr>
          <w:rFonts w:ascii="仿宋_GB2312" w:eastAsia="仿宋_GB2312" w:hAnsi="宋体" w:cs="宋体" w:hint="eastAsia"/>
          <w:color w:val="000000"/>
          <w:sz w:val="24"/>
        </w:rPr>
        <w:t>专业考生报到地点为建艺馆308；城乡规划</w:t>
      </w:r>
      <w:r>
        <w:rPr>
          <w:rFonts w:ascii="仿宋_GB2312" w:eastAsia="仿宋_GB2312" w:hAnsi="宋体" w:cs="宋体" w:hint="eastAsia"/>
          <w:color w:val="000000"/>
          <w:sz w:val="24"/>
          <w:lang w:eastAsia="zh"/>
        </w:rPr>
        <w:t>学</w:t>
      </w:r>
      <w:r>
        <w:rPr>
          <w:rFonts w:ascii="仿宋_GB2312" w:eastAsia="仿宋_GB2312" w:hAnsi="宋体" w:cs="宋体" w:hint="eastAsia"/>
          <w:color w:val="000000"/>
          <w:sz w:val="24"/>
        </w:rPr>
        <w:t>、风景园林专业报到地点为建艺馆309。</w:t>
      </w:r>
      <w:r>
        <w:rPr>
          <w:rFonts w:ascii="仿宋_GB2312" w:eastAsia="仿宋_GB2312" w:hAnsi="宋体" w:cs="宋体" w:hint="eastAsia"/>
          <w:color w:val="000000"/>
          <w:sz w:val="24"/>
          <w:lang w:eastAsia="zh"/>
        </w:rPr>
        <w:t>各项</w:t>
      </w:r>
      <w:r>
        <w:rPr>
          <w:rFonts w:ascii="仿宋_GB2312" w:eastAsia="仿宋_GB2312" w:hAnsi="宋体" w:cs="宋体" w:hint="eastAsia"/>
          <w:color w:val="000000"/>
          <w:sz w:val="24"/>
        </w:rPr>
        <w:t>具体安排于近期在建筑城规学院官方网站</w:t>
      </w:r>
      <w:r>
        <w:rPr>
          <w:rFonts w:ascii="仿宋_GB2312" w:eastAsia="仿宋_GB2312" w:hAnsi="宋体" w:cs="宋体" w:hint="eastAsia"/>
          <w:color w:val="000000"/>
          <w:sz w:val="24"/>
          <w:lang w:eastAsia="zh"/>
        </w:rPr>
        <w:t>、各专业复试QQ联络群中</w:t>
      </w:r>
      <w:r>
        <w:rPr>
          <w:rFonts w:ascii="仿宋_GB2312" w:eastAsia="仿宋_GB2312" w:hAnsi="宋体" w:cs="宋体" w:hint="eastAsia"/>
          <w:color w:val="000000"/>
          <w:sz w:val="24"/>
        </w:rPr>
        <w:t>进行通知。</w:t>
      </w:r>
    </w:p>
    <w:p w14:paraId="7462268A" w14:textId="77777777" w:rsidR="001F1908" w:rsidRDefault="00000000">
      <w:pPr>
        <w:spacing w:line="400" w:lineRule="exact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二、调剂计划、范围及复试资格要求</w:t>
      </w: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49"/>
        <w:gridCol w:w="1453"/>
        <w:gridCol w:w="700"/>
        <w:gridCol w:w="1304"/>
        <w:gridCol w:w="1867"/>
        <w:gridCol w:w="669"/>
        <w:gridCol w:w="790"/>
      </w:tblGrid>
      <w:tr w:rsidR="001F1908" w14:paraId="7F4B0FE9" w14:textId="77777777">
        <w:trPr>
          <w:trHeight w:val="1024"/>
          <w:jc w:val="center"/>
        </w:trPr>
        <w:tc>
          <w:tcPr>
            <w:tcW w:w="1124" w:type="dxa"/>
            <w:vAlign w:val="center"/>
          </w:tcPr>
          <w:p w14:paraId="746D6F38" w14:textId="77777777" w:rsidR="001F1908" w:rsidRDefault="00000000">
            <w:pPr>
              <w:jc w:val="center"/>
              <w:rPr>
                <w:rFonts w:ascii="仿宋_GB2312" w:eastAsia="仿宋_GB2312" w:hAnsi="宋体" w:cs="宋体"/>
                <w:b/>
                <w:i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类型</w:t>
            </w:r>
          </w:p>
        </w:tc>
        <w:tc>
          <w:tcPr>
            <w:tcW w:w="1349" w:type="dxa"/>
            <w:vAlign w:val="center"/>
          </w:tcPr>
          <w:p w14:paraId="2550B78C" w14:textId="77777777" w:rsidR="001F1908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招生专业（方向、领域）（代码）</w:t>
            </w:r>
          </w:p>
        </w:tc>
        <w:tc>
          <w:tcPr>
            <w:tcW w:w="1453" w:type="dxa"/>
            <w:vAlign w:val="center"/>
          </w:tcPr>
          <w:p w14:paraId="249E479C" w14:textId="77777777" w:rsidR="001F1908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招生专业（方向）</w:t>
            </w:r>
          </w:p>
        </w:tc>
        <w:tc>
          <w:tcPr>
            <w:tcW w:w="700" w:type="dxa"/>
            <w:vAlign w:val="center"/>
          </w:tcPr>
          <w:p w14:paraId="672DE5AA" w14:textId="77777777" w:rsidR="001F1908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拟调剂录取计划数</w:t>
            </w:r>
          </w:p>
        </w:tc>
        <w:tc>
          <w:tcPr>
            <w:tcW w:w="1304" w:type="dxa"/>
            <w:vAlign w:val="center"/>
          </w:tcPr>
          <w:p w14:paraId="66D09B39" w14:textId="77777777" w:rsidR="001F1908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调剂考生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b/>
                <w:szCs w:val="21"/>
              </w:rPr>
              <w:t>志愿报考专业名称（代码）</w:t>
            </w:r>
          </w:p>
        </w:tc>
        <w:tc>
          <w:tcPr>
            <w:tcW w:w="1867" w:type="dxa"/>
            <w:vAlign w:val="center"/>
          </w:tcPr>
          <w:p w14:paraId="6BDFCC32" w14:textId="77777777" w:rsidR="001F1908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复试资格要求</w:t>
            </w:r>
          </w:p>
        </w:tc>
        <w:tc>
          <w:tcPr>
            <w:tcW w:w="669" w:type="dxa"/>
            <w:vAlign w:val="center"/>
          </w:tcPr>
          <w:p w14:paraId="03A988FD" w14:textId="77777777" w:rsidR="001F1908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调剂复试人数</w:t>
            </w:r>
          </w:p>
        </w:tc>
        <w:tc>
          <w:tcPr>
            <w:tcW w:w="790" w:type="dxa"/>
            <w:vAlign w:val="center"/>
          </w:tcPr>
          <w:p w14:paraId="19F8F7E7" w14:textId="77777777" w:rsidR="001F1908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复试比例</w:t>
            </w:r>
          </w:p>
        </w:tc>
      </w:tr>
      <w:tr w:rsidR="001F1908" w14:paraId="49FC78E6" w14:textId="77777777">
        <w:trPr>
          <w:trHeight w:val="636"/>
          <w:jc w:val="center"/>
        </w:trPr>
        <w:tc>
          <w:tcPr>
            <w:tcW w:w="1124" w:type="dxa"/>
            <w:vMerge w:val="restart"/>
            <w:vAlign w:val="center"/>
          </w:tcPr>
          <w:p w14:paraId="7DAE6A48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bookmarkStart w:id="0" w:name="OLE_LINK1" w:colFirst="0" w:colLast="1"/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全日制学术学位</w:t>
            </w:r>
          </w:p>
        </w:tc>
        <w:tc>
          <w:tcPr>
            <w:tcW w:w="1349" w:type="dxa"/>
            <w:vMerge w:val="restart"/>
            <w:vAlign w:val="center"/>
          </w:tcPr>
          <w:p w14:paraId="27304A1D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建筑学</w:t>
            </w:r>
          </w:p>
          <w:p w14:paraId="0297FB0D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（</w:t>
            </w:r>
            <w:r>
              <w:rPr>
                <w:rFonts w:ascii="仿宋_GB2312" w:eastAsia="仿宋_GB2312"/>
                <w:szCs w:val="21"/>
                <w:lang w:val="zh-CN"/>
              </w:rPr>
              <w:t>08</w:t>
            </w:r>
            <w:r>
              <w:rPr>
                <w:rFonts w:ascii="仿宋_GB2312" w:eastAsia="仿宋_GB2312" w:hint="eastAsia"/>
                <w:szCs w:val="21"/>
              </w:rPr>
              <w:t>13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）</w:t>
            </w:r>
          </w:p>
        </w:tc>
        <w:tc>
          <w:tcPr>
            <w:tcW w:w="1453" w:type="dxa"/>
            <w:vAlign w:val="center"/>
          </w:tcPr>
          <w:p w14:paraId="1B86E443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Ⅰ 建筑设计及其理论</w:t>
            </w:r>
          </w:p>
        </w:tc>
        <w:tc>
          <w:tcPr>
            <w:tcW w:w="700" w:type="dxa"/>
            <w:vAlign w:val="center"/>
          </w:tcPr>
          <w:p w14:paraId="20EF9D36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304" w:type="dxa"/>
            <w:vMerge w:val="restart"/>
            <w:vAlign w:val="center"/>
          </w:tcPr>
          <w:p w14:paraId="236ED3F2" w14:textId="77777777" w:rsidR="001F1908" w:rsidRDefault="00000000" w:rsidP="0016524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1.</w:t>
            </w:r>
            <w:r>
              <w:rPr>
                <w:rFonts w:ascii="仿宋_GB2312" w:eastAsia="仿宋_GB2312" w:hint="eastAsia"/>
                <w:szCs w:val="21"/>
              </w:rPr>
              <w:t>建筑学（0813）</w:t>
            </w:r>
          </w:p>
          <w:p w14:paraId="6DC5AEA6" w14:textId="77777777" w:rsidR="001F1908" w:rsidRDefault="00000000" w:rsidP="0016524F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2.</w:t>
            </w:r>
            <w:r>
              <w:rPr>
                <w:rFonts w:ascii="仿宋_GB2312" w:eastAsia="仿宋_GB2312" w:hint="eastAsia"/>
                <w:szCs w:val="21"/>
              </w:rPr>
              <w:t>建  筑（0851）</w:t>
            </w:r>
          </w:p>
        </w:tc>
        <w:tc>
          <w:tcPr>
            <w:tcW w:w="1867" w:type="dxa"/>
            <w:vMerge w:val="restart"/>
            <w:vAlign w:val="center"/>
          </w:tcPr>
          <w:p w14:paraId="53C9F7EF" w14:textId="77777777" w:rsidR="001F1908" w:rsidRDefault="00000000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eastAsia="仿宋_GB2312" w:hAnsi="宋体" w:cs="宋体"/>
                <w:szCs w:val="21"/>
                <w:lang w:val="zh-CN"/>
              </w:rPr>
            </w:pPr>
            <w:bookmarkStart w:id="1" w:name="OLE_LINK2"/>
            <w:r>
              <w:rPr>
                <w:rFonts w:ascii="仿宋_GB2312" w:eastAsia="仿宋_GB2312" w:hAnsi="宋体" w:cs="宋体" w:hint="eastAsia"/>
                <w:szCs w:val="21"/>
              </w:rPr>
              <w:t>1.</w:t>
            </w: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国家复试A线且总分≥3</w:t>
            </w:r>
            <w:r>
              <w:rPr>
                <w:rFonts w:ascii="仿宋_GB2312" w:eastAsia="仿宋_GB2312" w:hAnsi="宋体" w:cs="宋体" w:hint="eastAsia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0分；</w:t>
            </w:r>
          </w:p>
          <w:p w14:paraId="06397FBE" w14:textId="77777777" w:rsidR="001F1908" w:rsidRDefault="00000000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2.业务课1、业务课2成绩均</w:t>
            </w: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≥</w:t>
            </w:r>
            <w:r>
              <w:rPr>
                <w:rFonts w:ascii="仿宋_GB2312" w:eastAsia="仿宋_GB2312" w:hAnsi="宋体" w:cs="宋体" w:hint="eastAsia"/>
                <w:szCs w:val="21"/>
              </w:rPr>
              <w:t>90。</w:t>
            </w:r>
            <w:bookmarkEnd w:id="1"/>
          </w:p>
          <w:p w14:paraId="66E64F6C" w14:textId="77777777" w:rsidR="001F1908" w:rsidRDefault="00000000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eastAsia="仿宋_GB2312" w:hAnsi="宋体" w:cs="宋体"/>
                <w:szCs w:val="21"/>
              </w:rPr>
            </w:pPr>
            <w:r w:rsidRPr="0016524F">
              <w:rPr>
                <w:rFonts w:ascii="仿宋_GB2312" w:eastAsia="仿宋_GB2312" w:hAnsi="宋体" w:cs="宋体" w:hint="eastAsia"/>
                <w:szCs w:val="21"/>
              </w:rPr>
              <w:t>3.统考科目为英语</w:t>
            </w:r>
            <w:proofErr w:type="gramStart"/>
            <w:r w:rsidRPr="0016524F">
              <w:rPr>
                <w:rFonts w:ascii="仿宋_GB2312" w:eastAsia="仿宋_GB2312" w:hAnsi="宋体" w:cs="宋体" w:hint="eastAsia"/>
                <w:szCs w:val="21"/>
              </w:rPr>
              <w:t>一</w:t>
            </w:r>
            <w:proofErr w:type="gramEnd"/>
            <w:r w:rsidRPr="0016524F">
              <w:rPr>
                <w:rFonts w:ascii="仿宋_GB2312" w:eastAsia="仿宋_GB2312" w:hAnsi="宋体" w:cs="宋体" w:hint="eastAsia"/>
                <w:szCs w:val="21"/>
              </w:rPr>
              <w:t>。</w:t>
            </w:r>
          </w:p>
        </w:tc>
        <w:tc>
          <w:tcPr>
            <w:tcW w:w="669" w:type="dxa"/>
            <w:vAlign w:val="center"/>
          </w:tcPr>
          <w:p w14:paraId="2C81D34D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790" w:type="dxa"/>
            <w:vAlign w:val="center"/>
          </w:tcPr>
          <w:p w14:paraId="0B940E7D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1:3</w:t>
            </w:r>
          </w:p>
        </w:tc>
      </w:tr>
      <w:bookmarkEnd w:id="0"/>
      <w:tr w:rsidR="001F1908" w14:paraId="1694C763" w14:textId="77777777">
        <w:trPr>
          <w:trHeight w:val="636"/>
          <w:jc w:val="center"/>
        </w:trPr>
        <w:tc>
          <w:tcPr>
            <w:tcW w:w="1124" w:type="dxa"/>
            <w:vMerge/>
            <w:vAlign w:val="center"/>
          </w:tcPr>
          <w:p w14:paraId="75B6DED3" w14:textId="77777777" w:rsidR="001F1908" w:rsidRDefault="001F1908">
            <w:pPr>
              <w:autoSpaceDE w:val="0"/>
              <w:autoSpaceDN w:val="0"/>
              <w:adjustRightInd w:val="0"/>
              <w:spacing w:line="320" w:lineRule="exact"/>
              <w:jc w:val="center"/>
            </w:pPr>
          </w:p>
        </w:tc>
        <w:tc>
          <w:tcPr>
            <w:tcW w:w="1349" w:type="dxa"/>
            <w:vMerge/>
            <w:vAlign w:val="center"/>
          </w:tcPr>
          <w:p w14:paraId="038F4B9A" w14:textId="77777777" w:rsidR="001F1908" w:rsidRDefault="001F1908">
            <w:pPr>
              <w:autoSpaceDE w:val="0"/>
              <w:autoSpaceDN w:val="0"/>
              <w:adjustRightInd w:val="0"/>
              <w:spacing w:line="320" w:lineRule="exact"/>
              <w:jc w:val="center"/>
            </w:pPr>
          </w:p>
        </w:tc>
        <w:tc>
          <w:tcPr>
            <w:tcW w:w="1453" w:type="dxa"/>
            <w:vAlign w:val="center"/>
          </w:tcPr>
          <w:p w14:paraId="2B540BAB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Ⅱ 建筑历史与理论</w:t>
            </w:r>
          </w:p>
        </w:tc>
        <w:tc>
          <w:tcPr>
            <w:tcW w:w="700" w:type="dxa"/>
            <w:vAlign w:val="center"/>
          </w:tcPr>
          <w:p w14:paraId="525065DA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304" w:type="dxa"/>
            <w:vMerge/>
            <w:vAlign w:val="center"/>
          </w:tcPr>
          <w:p w14:paraId="71604804" w14:textId="77777777" w:rsidR="001F1908" w:rsidRDefault="001F19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</w:p>
        </w:tc>
        <w:tc>
          <w:tcPr>
            <w:tcW w:w="1867" w:type="dxa"/>
            <w:vMerge/>
            <w:vAlign w:val="center"/>
          </w:tcPr>
          <w:p w14:paraId="15B7A9E8" w14:textId="77777777" w:rsidR="001F1908" w:rsidRDefault="001F19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</w:p>
        </w:tc>
        <w:tc>
          <w:tcPr>
            <w:tcW w:w="669" w:type="dxa"/>
            <w:vAlign w:val="center"/>
          </w:tcPr>
          <w:p w14:paraId="41FDE4D9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790" w:type="dxa"/>
            <w:vAlign w:val="center"/>
          </w:tcPr>
          <w:p w14:paraId="4441422E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1:3</w:t>
            </w:r>
          </w:p>
        </w:tc>
      </w:tr>
      <w:tr w:rsidR="001F1908" w14:paraId="7B1F4FA7" w14:textId="77777777">
        <w:trPr>
          <w:trHeight w:val="636"/>
          <w:jc w:val="center"/>
        </w:trPr>
        <w:tc>
          <w:tcPr>
            <w:tcW w:w="1124" w:type="dxa"/>
            <w:vMerge/>
            <w:vAlign w:val="center"/>
          </w:tcPr>
          <w:p w14:paraId="64B1F149" w14:textId="77777777" w:rsidR="001F1908" w:rsidRDefault="001F19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FF0000"/>
                <w:szCs w:val="21"/>
                <w:lang w:val="zh-CN"/>
              </w:rPr>
            </w:pPr>
          </w:p>
        </w:tc>
        <w:tc>
          <w:tcPr>
            <w:tcW w:w="1349" w:type="dxa"/>
            <w:vMerge/>
            <w:vAlign w:val="center"/>
          </w:tcPr>
          <w:p w14:paraId="198272EF" w14:textId="77777777" w:rsidR="001F1908" w:rsidRDefault="001F19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</w:p>
        </w:tc>
        <w:tc>
          <w:tcPr>
            <w:tcW w:w="1453" w:type="dxa"/>
            <w:vAlign w:val="center"/>
          </w:tcPr>
          <w:p w14:paraId="3C800681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Ⅲ 建筑技术科学</w:t>
            </w:r>
          </w:p>
        </w:tc>
        <w:tc>
          <w:tcPr>
            <w:tcW w:w="700" w:type="dxa"/>
            <w:vAlign w:val="center"/>
          </w:tcPr>
          <w:p w14:paraId="168647E0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304" w:type="dxa"/>
            <w:vMerge/>
            <w:vAlign w:val="center"/>
          </w:tcPr>
          <w:p w14:paraId="38801B04" w14:textId="77777777" w:rsidR="001F1908" w:rsidRDefault="001F19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</w:p>
        </w:tc>
        <w:tc>
          <w:tcPr>
            <w:tcW w:w="1867" w:type="dxa"/>
            <w:vMerge/>
            <w:vAlign w:val="center"/>
          </w:tcPr>
          <w:p w14:paraId="25993C99" w14:textId="77777777" w:rsidR="001F1908" w:rsidRDefault="001F19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</w:p>
        </w:tc>
        <w:tc>
          <w:tcPr>
            <w:tcW w:w="669" w:type="dxa"/>
            <w:vAlign w:val="center"/>
          </w:tcPr>
          <w:p w14:paraId="02B692C0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33</w:t>
            </w:r>
          </w:p>
        </w:tc>
        <w:tc>
          <w:tcPr>
            <w:tcW w:w="790" w:type="dxa"/>
            <w:vAlign w:val="center"/>
          </w:tcPr>
          <w:p w14:paraId="31288912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1:3</w:t>
            </w:r>
          </w:p>
        </w:tc>
      </w:tr>
      <w:tr w:rsidR="001F1908" w14:paraId="3CB64552" w14:textId="77777777">
        <w:trPr>
          <w:trHeight w:val="594"/>
          <w:jc w:val="center"/>
        </w:trPr>
        <w:tc>
          <w:tcPr>
            <w:tcW w:w="1124" w:type="dxa"/>
            <w:vAlign w:val="center"/>
          </w:tcPr>
          <w:p w14:paraId="7B3FC1E2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全日制专业学位</w:t>
            </w:r>
          </w:p>
        </w:tc>
        <w:tc>
          <w:tcPr>
            <w:tcW w:w="1349" w:type="dxa"/>
            <w:vAlign w:val="center"/>
          </w:tcPr>
          <w:p w14:paraId="57FE03FF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建筑</w:t>
            </w:r>
          </w:p>
          <w:p w14:paraId="46EC2215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（08</w:t>
            </w:r>
            <w:r>
              <w:rPr>
                <w:rFonts w:ascii="仿宋_GB2312" w:eastAsia="仿宋_GB2312" w:hint="eastAsia"/>
                <w:szCs w:val="21"/>
              </w:rPr>
              <w:t>51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）</w:t>
            </w:r>
          </w:p>
        </w:tc>
        <w:tc>
          <w:tcPr>
            <w:tcW w:w="1453" w:type="dxa"/>
            <w:vAlign w:val="center"/>
          </w:tcPr>
          <w:p w14:paraId="6BE44E4D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-</w:t>
            </w:r>
          </w:p>
        </w:tc>
        <w:tc>
          <w:tcPr>
            <w:tcW w:w="700" w:type="dxa"/>
            <w:vAlign w:val="center"/>
          </w:tcPr>
          <w:p w14:paraId="309CD589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1304" w:type="dxa"/>
            <w:vMerge/>
            <w:vAlign w:val="center"/>
          </w:tcPr>
          <w:p w14:paraId="0BB8C276" w14:textId="77777777" w:rsidR="001F1908" w:rsidRDefault="001F1908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szCs w:val="21"/>
                <w:lang w:val="zh-CN"/>
              </w:rPr>
            </w:pPr>
          </w:p>
        </w:tc>
        <w:tc>
          <w:tcPr>
            <w:tcW w:w="1867" w:type="dxa"/>
            <w:vMerge/>
            <w:vAlign w:val="center"/>
          </w:tcPr>
          <w:p w14:paraId="4A08EC9A" w14:textId="77777777" w:rsidR="001F1908" w:rsidRDefault="001F19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5369B193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790" w:type="dxa"/>
            <w:vAlign w:val="center"/>
          </w:tcPr>
          <w:p w14:paraId="18CE483F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1:3</w:t>
            </w:r>
          </w:p>
        </w:tc>
      </w:tr>
      <w:tr w:rsidR="001F1908" w14:paraId="704CB3DD" w14:textId="77777777">
        <w:trPr>
          <w:trHeight w:val="316"/>
          <w:jc w:val="center"/>
        </w:trPr>
        <w:tc>
          <w:tcPr>
            <w:tcW w:w="1124" w:type="dxa"/>
            <w:vMerge w:val="restart"/>
            <w:vAlign w:val="center"/>
          </w:tcPr>
          <w:p w14:paraId="378E299D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全日制学术学位</w:t>
            </w:r>
          </w:p>
        </w:tc>
        <w:tc>
          <w:tcPr>
            <w:tcW w:w="1349" w:type="dxa"/>
            <w:vMerge w:val="restart"/>
            <w:vAlign w:val="center"/>
          </w:tcPr>
          <w:p w14:paraId="63DF492B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城乡规划学</w:t>
            </w:r>
          </w:p>
          <w:p w14:paraId="0806EE5C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0833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）</w:t>
            </w:r>
          </w:p>
        </w:tc>
        <w:tc>
          <w:tcPr>
            <w:tcW w:w="1453" w:type="dxa"/>
            <w:vAlign w:val="center"/>
          </w:tcPr>
          <w:p w14:paraId="0CF2FCF1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I </w:t>
            </w: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城乡规划与设计</w:t>
            </w:r>
          </w:p>
        </w:tc>
        <w:tc>
          <w:tcPr>
            <w:tcW w:w="700" w:type="dxa"/>
            <w:vMerge w:val="restart"/>
            <w:vAlign w:val="center"/>
          </w:tcPr>
          <w:p w14:paraId="60DE61E5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7</w:t>
            </w:r>
          </w:p>
        </w:tc>
        <w:tc>
          <w:tcPr>
            <w:tcW w:w="1304" w:type="dxa"/>
            <w:vMerge w:val="restart"/>
            <w:vAlign w:val="center"/>
          </w:tcPr>
          <w:p w14:paraId="4E5E7ECF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 w:bidi="ar"/>
              </w:rPr>
            </w:pPr>
            <w:r>
              <w:rPr>
                <w:rFonts w:ascii="仿宋_GB2312" w:eastAsia="仿宋_GB2312" w:hint="eastAsia"/>
                <w:szCs w:val="21"/>
                <w:lang w:bidi="ar"/>
              </w:rPr>
              <w:t>城乡规划学</w:t>
            </w:r>
            <w:r>
              <w:rPr>
                <w:rFonts w:ascii="仿宋_GB2312" w:eastAsia="仿宋_GB2312" w:hint="eastAsia"/>
                <w:szCs w:val="21"/>
                <w:lang w:val="zh-CN" w:bidi="ar"/>
              </w:rPr>
              <w:t>（</w:t>
            </w:r>
            <w:r>
              <w:rPr>
                <w:rFonts w:ascii="仿宋_GB2312" w:eastAsia="仿宋_GB2312" w:hint="eastAsia"/>
                <w:szCs w:val="21"/>
                <w:lang w:bidi="ar"/>
              </w:rPr>
              <w:t>0833</w:t>
            </w:r>
            <w:r>
              <w:rPr>
                <w:rFonts w:ascii="仿宋_GB2312" w:eastAsia="仿宋_GB2312" w:hint="eastAsia"/>
                <w:szCs w:val="21"/>
                <w:lang w:val="zh-CN" w:bidi="ar"/>
              </w:rPr>
              <w:t>）</w:t>
            </w:r>
          </w:p>
          <w:p w14:paraId="1A33A544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bidi="ar"/>
              </w:rPr>
            </w:pPr>
            <w:r>
              <w:rPr>
                <w:rFonts w:ascii="仿宋_GB2312" w:eastAsia="仿宋_GB2312" w:hint="eastAsia"/>
                <w:szCs w:val="21"/>
                <w:lang w:bidi="ar"/>
              </w:rPr>
              <w:t>城乡规划</w:t>
            </w:r>
          </w:p>
          <w:p w14:paraId="4A57E1EB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bidi="ar"/>
              </w:rPr>
            </w:pPr>
            <w:r>
              <w:rPr>
                <w:rFonts w:ascii="仿宋_GB2312" w:eastAsia="仿宋_GB2312" w:hint="eastAsia"/>
                <w:szCs w:val="21"/>
                <w:lang w:bidi="ar"/>
              </w:rPr>
              <w:t>（0853）</w:t>
            </w:r>
          </w:p>
        </w:tc>
        <w:tc>
          <w:tcPr>
            <w:tcW w:w="1867" w:type="dxa"/>
            <w:vMerge w:val="restart"/>
            <w:vAlign w:val="center"/>
          </w:tcPr>
          <w:p w14:paraId="2882C166" w14:textId="77777777" w:rsidR="001F1908" w:rsidRDefault="00000000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bidi="ar"/>
              </w:rPr>
              <w:t>1.</w:t>
            </w:r>
            <w:r>
              <w:rPr>
                <w:rFonts w:ascii="仿宋_GB2312" w:eastAsia="仿宋_GB2312" w:hAnsi="宋体" w:cs="宋体" w:hint="eastAsia"/>
                <w:szCs w:val="21"/>
                <w:lang w:val="zh-CN" w:bidi="ar"/>
              </w:rPr>
              <w:t>国家复试A线且总分≥300分；</w:t>
            </w:r>
          </w:p>
          <w:p w14:paraId="3B423568" w14:textId="77777777" w:rsidR="001F1908" w:rsidRDefault="00000000">
            <w:pPr>
              <w:widowControl/>
              <w:jc w:val="left"/>
              <w:rPr>
                <w:rFonts w:ascii="仿宋_GB2312" w:eastAsia="仿宋_GB2312" w:hAnsi="宋体" w:cs="宋体"/>
                <w:szCs w:val="21"/>
                <w:lang w:bidi="ar"/>
              </w:rPr>
            </w:pPr>
            <w:r>
              <w:rPr>
                <w:rFonts w:ascii="仿宋_GB2312" w:eastAsia="仿宋_GB2312" w:hAnsi="宋体" w:cs="宋体" w:hint="eastAsia"/>
                <w:szCs w:val="21"/>
                <w:lang w:bidi="ar"/>
              </w:rPr>
              <w:t>2.业务课1、业务课2成绩均</w:t>
            </w:r>
            <w:r>
              <w:rPr>
                <w:rFonts w:ascii="仿宋_GB2312" w:eastAsia="仿宋_GB2312" w:hAnsi="宋体" w:cs="宋体" w:hint="eastAsia"/>
                <w:szCs w:val="21"/>
                <w:lang w:val="zh-CN" w:bidi="ar"/>
              </w:rPr>
              <w:t>≥</w:t>
            </w:r>
            <w:r>
              <w:rPr>
                <w:rFonts w:ascii="仿宋_GB2312" w:eastAsia="仿宋_GB2312" w:hAnsi="宋体" w:cs="宋体" w:hint="eastAsia"/>
                <w:szCs w:val="21"/>
                <w:lang w:bidi="ar"/>
              </w:rPr>
              <w:t>90。</w:t>
            </w:r>
          </w:p>
          <w:p w14:paraId="760797F7" w14:textId="77777777" w:rsidR="001F1908" w:rsidRDefault="00000000">
            <w:pPr>
              <w:widowControl/>
              <w:jc w:val="left"/>
              <w:rPr>
                <w:rFonts w:ascii="仿宋_GB2312" w:eastAsia="仿宋_GB2312" w:hAnsi="宋体" w:cs="宋体"/>
                <w:szCs w:val="21"/>
                <w:lang w:bidi="ar"/>
              </w:rPr>
            </w:pPr>
            <w:r w:rsidRPr="0016524F">
              <w:rPr>
                <w:rFonts w:ascii="仿宋_GB2312" w:eastAsia="仿宋_GB2312" w:hAnsi="宋体" w:cs="宋体" w:hint="eastAsia"/>
                <w:szCs w:val="21"/>
                <w:lang w:bidi="ar"/>
              </w:rPr>
              <w:t>3.</w:t>
            </w:r>
            <w:r w:rsidRPr="0016524F">
              <w:rPr>
                <w:rFonts w:ascii="仿宋_GB2312" w:eastAsia="仿宋_GB2312" w:hAnsi="宋体" w:cs="宋体" w:hint="eastAsia"/>
                <w:szCs w:val="21"/>
              </w:rPr>
              <w:t>统考科目为英语</w:t>
            </w:r>
            <w:proofErr w:type="gramStart"/>
            <w:r w:rsidRPr="0016524F">
              <w:rPr>
                <w:rFonts w:ascii="仿宋_GB2312" w:eastAsia="仿宋_GB2312" w:hAnsi="宋体" w:cs="宋体" w:hint="eastAsia"/>
                <w:szCs w:val="21"/>
              </w:rPr>
              <w:t>一</w:t>
            </w:r>
            <w:proofErr w:type="gramEnd"/>
            <w:r w:rsidRPr="0016524F">
              <w:rPr>
                <w:rFonts w:ascii="仿宋_GB2312" w:eastAsia="仿宋_GB2312" w:hAnsi="宋体" w:cs="宋体" w:hint="eastAsia"/>
                <w:szCs w:val="21"/>
              </w:rPr>
              <w:t>。</w:t>
            </w:r>
          </w:p>
        </w:tc>
        <w:tc>
          <w:tcPr>
            <w:tcW w:w="669" w:type="dxa"/>
            <w:vMerge w:val="restart"/>
            <w:vAlign w:val="center"/>
          </w:tcPr>
          <w:p w14:paraId="1C5DDFFC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790" w:type="dxa"/>
            <w:vMerge w:val="restart"/>
            <w:vAlign w:val="center"/>
          </w:tcPr>
          <w:p w14:paraId="586686C2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1:3</w:t>
            </w:r>
          </w:p>
        </w:tc>
      </w:tr>
      <w:tr w:rsidR="001F1908" w14:paraId="637E3B27" w14:textId="77777777">
        <w:trPr>
          <w:trHeight w:val="316"/>
          <w:jc w:val="center"/>
        </w:trPr>
        <w:tc>
          <w:tcPr>
            <w:tcW w:w="1124" w:type="dxa"/>
            <w:vMerge/>
            <w:vAlign w:val="center"/>
          </w:tcPr>
          <w:p w14:paraId="499D1AFF" w14:textId="77777777" w:rsidR="001F1908" w:rsidRDefault="001F1908">
            <w:pPr>
              <w:autoSpaceDE w:val="0"/>
              <w:autoSpaceDN w:val="0"/>
              <w:adjustRightInd w:val="0"/>
              <w:spacing w:line="320" w:lineRule="exact"/>
              <w:jc w:val="center"/>
            </w:pPr>
          </w:p>
        </w:tc>
        <w:tc>
          <w:tcPr>
            <w:tcW w:w="1349" w:type="dxa"/>
            <w:vMerge/>
            <w:vAlign w:val="center"/>
          </w:tcPr>
          <w:p w14:paraId="2B219044" w14:textId="77777777" w:rsidR="001F1908" w:rsidRDefault="001F1908">
            <w:pPr>
              <w:autoSpaceDE w:val="0"/>
              <w:autoSpaceDN w:val="0"/>
              <w:adjustRightInd w:val="0"/>
              <w:spacing w:line="320" w:lineRule="exact"/>
              <w:jc w:val="center"/>
            </w:pPr>
          </w:p>
        </w:tc>
        <w:tc>
          <w:tcPr>
            <w:tcW w:w="1453" w:type="dxa"/>
            <w:vAlign w:val="center"/>
          </w:tcPr>
          <w:p w14:paraId="41A83C32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Ⅱ </w:t>
            </w: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城乡与区域规划理论和方法</w:t>
            </w:r>
          </w:p>
        </w:tc>
        <w:tc>
          <w:tcPr>
            <w:tcW w:w="700" w:type="dxa"/>
            <w:vMerge/>
            <w:vAlign w:val="center"/>
          </w:tcPr>
          <w:p w14:paraId="6E1A2C8B" w14:textId="77777777" w:rsidR="001F1908" w:rsidRDefault="001F19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color w:val="FF0000"/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14:paraId="7D2BBD4A" w14:textId="77777777" w:rsidR="001F1908" w:rsidRDefault="001F19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867" w:type="dxa"/>
            <w:vMerge/>
            <w:vAlign w:val="center"/>
          </w:tcPr>
          <w:p w14:paraId="1209B633" w14:textId="77777777" w:rsidR="001F1908" w:rsidRDefault="001F19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669" w:type="dxa"/>
            <w:vMerge/>
            <w:vAlign w:val="center"/>
          </w:tcPr>
          <w:p w14:paraId="199F6ED0" w14:textId="77777777" w:rsidR="001F1908" w:rsidRDefault="001F19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790" w:type="dxa"/>
            <w:vMerge/>
            <w:vAlign w:val="center"/>
          </w:tcPr>
          <w:p w14:paraId="146AE274" w14:textId="77777777" w:rsidR="001F1908" w:rsidRDefault="001F19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FF0000"/>
                <w:szCs w:val="21"/>
              </w:rPr>
            </w:pPr>
          </w:p>
        </w:tc>
      </w:tr>
      <w:tr w:rsidR="001F1908" w14:paraId="39DAD4EE" w14:textId="77777777">
        <w:trPr>
          <w:trHeight w:val="668"/>
          <w:jc w:val="center"/>
        </w:trPr>
        <w:tc>
          <w:tcPr>
            <w:tcW w:w="1124" w:type="dxa"/>
            <w:vMerge/>
            <w:vAlign w:val="center"/>
          </w:tcPr>
          <w:p w14:paraId="7CB03E27" w14:textId="77777777" w:rsidR="001F1908" w:rsidRDefault="001F19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14:paraId="104D4918" w14:textId="77777777" w:rsidR="001F1908" w:rsidRDefault="001F19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453" w:type="dxa"/>
            <w:vAlign w:val="center"/>
          </w:tcPr>
          <w:p w14:paraId="7FF9D8FC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Ⅲ </w:t>
            </w: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城乡规划技术科学</w:t>
            </w:r>
          </w:p>
        </w:tc>
        <w:tc>
          <w:tcPr>
            <w:tcW w:w="700" w:type="dxa"/>
            <w:vMerge/>
            <w:vAlign w:val="center"/>
          </w:tcPr>
          <w:p w14:paraId="2F062F63" w14:textId="77777777" w:rsidR="001F1908" w:rsidRDefault="001F19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color w:val="FF0000"/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14:paraId="1B54BBEA" w14:textId="77777777" w:rsidR="001F1908" w:rsidRDefault="001F19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867" w:type="dxa"/>
            <w:vMerge/>
            <w:vAlign w:val="center"/>
          </w:tcPr>
          <w:p w14:paraId="1CB9B669" w14:textId="77777777" w:rsidR="001F1908" w:rsidRDefault="001F19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669" w:type="dxa"/>
            <w:vMerge/>
            <w:vAlign w:val="center"/>
          </w:tcPr>
          <w:p w14:paraId="1B9788AD" w14:textId="77777777" w:rsidR="001F1908" w:rsidRDefault="001F19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790" w:type="dxa"/>
            <w:vMerge/>
            <w:vAlign w:val="center"/>
          </w:tcPr>
          <w:p w14:paraId="1F6326F9" w14:textId="77777777" w:rsidR="001F1908" w:rsidRDefault="001F19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FF0000"/>
                <w:szCs w:val="21"/>
              </w:rPr>
            </w:pPr>
          </w:p>
        </w:tc>
      </w:tr>
      <w:tr w:rsidR="001F1908" w14:paraId="21B2C10C" w14:textId="77777777">
        <w:trPr>
          <w:trHeight w:val="594"/>
          <w:jc w:val="center"/>
        </w:trPr>
        <w:tc>
          <w:tcPr>
            <w:tcW w:w="1124" w:type="dxa"/>
            <w:vAlign w:val="center"/>
          </w:tcPr>
          <w:p w14:paraId="1B278A53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全日制专业学位</w:t>
            </w:r>
          </w:p>
        </w:tc>
        <w:tc>
          <w:tcPr>
            <w:tcW w:w="1349" w:type="dxa"/>
            <w:vAlign w:val="center"/>
          </w:tcPr>
          <w:p w14:paraId="56F26027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bookmarkStart w:id="2" w:name="OLE_LINK3"/>
            <w:r>
              <w:rPr>
                <w:rFonts w:ascii="仿宋_GB2312" w:eastAsia="仿宋_GB2312" w:hint="eastAsia"/>
                <w:szCs w:val="21"/>
              </w:rPr>
              <w:t>风景园林</w:t>
            </w:r>
            <w:bookmarkEnd w:id="2"/>
          </w:p>
          <w:p w14:paraId="2B5F9561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（0862）</w:t>
            </w:r>
          </w:p>
        </w:tc>
        <w:tc>
          <w:tcPr>
            <w:tcW w:w="1453" w:type="dxa"/>
            <w:vAlign w:val="center"/>
          </w:tcPr>
          <w:p w14:paraId="0CF28295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-</w:t>
            </w:r>
          </w:p>
        </w:tc>
        <w:tc>
          <w:tcPr>
            <w:tcW w:w="700" w:type="dxa"/>
            <w:vAlign w:val="center"/>
          </w:tcPr>
          <w:p w14:paraId="4E884786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7</w:t>
            </w:r>
          </w:p>
        </w:tc>
        <w:tc>
          <w:tcPr>
            <w:tcW w:w="1304" w:type="dxa"/>
            <w:vAlign w:val="center"/>
          </w:tcPr>
          <w:p w14:paraId="5D2CBEC3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风景园林</w:t>
            </w:r>
          </w:p>
          <w:p w14:paraId="189F2BF0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>（0862）</w:t>
            </w:r>
          </w:p>
        </w:tc>
        <w:tc>
          <w:tcPr>
            <w:tcW w:w="1867" w:type="dxa"/>
            <w:vMerge w:val="restart"/>
            <w:vAlign w:val="center"/>
          </w:tcPr>
          <w:p w14:paraId="2D655BA6" w14:textId="77777777" w:rsidR="001F1908" w:rsidRDefault="00000000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bidi="ar"/>
              </w:rPr>
              <w:t>1.</w:t>
            </w:r>
            <w:r>
              <w:rPr>
                <w:rFonts w:ascii="仿宋_GB2312" w:eastAsia="仿宋_GB2312" w:hAnsi="宋体" w:cs="宋体" w:hint="eastAsia"/>
                <w:szCs w:val="21"/>
                <w:lang w:val="zh-CN" w:bidi="ar"/>
              </w:rPr>
              <w:t>国家复试A线且总分≥300分；</w:t>
            </w:r>
          </w:p>
          <w:p w14:paraId="2479B165" w14:textId="77777777" w:rsidR="001F1908" w:rsidRDefault="00000000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  <w:lang w:bidi="ar"/>
              </w:rPr>
              <w:t>2.业务课1、业务课2成绩均</w:t>
            </w:r>
            <w:r>
              <w:rPr>
                <w:rFonts w:ascii="仿宋_GB2312" w:eastAsia="仿宋_GB2312" w:hAnsi="宋体" w:cs="宋体" w:hint="eastAsia"/>
                <w:szCs w:val="21"/>
                <w:lang w:val="zh-CN" w:bidi="ar"/>
              </w:rPr>
              <w:t>≥</w:t>
            </w:r>
            <w:r>
              <w:rPr>
                <w:rFonts w:ascii="仿宋_GB2312" w:eastAsia="仿宋_GB2312" w:hAnsi="宋体" w:cs="宋体" w:hint="eastAsia"/>
                <w:szCs w:val="21"/>
                <w:lang w:bidi="ar"/>
              </w:rPr>
              <w:t>90。</w:t>
            </w:r>
          </w:p>
        </w:tc>
        <w:tc>
          <w:tcPr>
            <w:tcW w:w="669" w:type="dxa"/>
            <w:vAlign w:val="center"/>
          </w:tcPr>
          <w:p w14:paraId="6B972B1B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790" w:type="dxa"/>
            <w:vAlign w:val="center"/>
          </w:tcPr>
          <w:p w14:paraId="215DAC96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1:3</w:t>
            </w:r>
          </w:p>
        </w:tc>
      </w:tr>
      <w:tr w:rsidR="001F1908" w14:paraId="401AA7BA" w14:textId="77777777">
        <w:trPr>
          <w:trHeight w:val="594"/>
          <w:jc w:val="center"/>
        </w:trPr>
        <w:tc>
          <w:tcPr>
            <w:tcW w:w="1124" w:type="dxa"/>
            <w:vAlign w:val="center"/>
          </w:tcPr>
          <w:p w14:paraId="61A4B8EE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非全日制专业学位</w:t>
            </w:r>
          </w:p>
        </w:tc>
        <w:tc>
          <w:tcPr>
            <w:tcW w:w="1349" w:type="dxa"/>
            <w:vAlign w:val="center"/>
          </w:tcPr>
          <w:p w14:paraId="07577EEC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风景园林</w:t>
            </w:r>
          </w:p>
          <w:p w14:paraId="42ACCBE5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>（0862）</w:t>
            </w:r>
          </w:p>
        </w:tc>
        <w:tc>
          <w:tcPr>
            <w:tcW w:w="1453" w:type="dxa"/>
            <w:vAlign w:val="center"/>
          </w:tcPr>
          <w:p w14:paraId="7A16F7D0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-</w:t>
            </w:r>
          </w:p>
        </w:tc>
        <w:tc>
          <w:tcPr>
            <w:tcW w:w="700" w:type="dxa"/>
            <w:vAlign w:val="center"/>
          </w:tcPr>
          <w:p w14:paraId="5E2DEEC8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1304" w:type="dxa"/>
            <w:vAlign w:val="center"/>
          </w:tcPr>
          <w:p w14:paraId="232E5130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风景园林</w:t>
            </w:r>
          </w:p>
          <w:p w14:paraId="42ED72CF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（0862）</w:t>
            </w:r>
          </w:p>
        </w:tc>
        <w:tc>
          <w:tcPr>
            <w:tcW w:w="1867" w:type="dxa"/>
            <w:vMerge/>
            <w:vAlign w:val="center"/>
          </w:tcPr>
          <w:p w14:paraId="2A5A36E8" w14:textId="77777777" w:rsidR="001F1908" w:rsidRDefault="001F1908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61F9359A" w14:textId="77777777" w:rsidR="001F1908" w:rsidRPr="0016524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6524F"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790" w:type="dxa"/>
            <w:vAlign w:val="center"/>
          </w:tcPr>
          <w:p w14:paraId="308A2E30" w14:textId="77777777" w:rsidR="001F1908" w:rsidRPr="0016524F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6524F">
              <w:rPr>
                <w:rFonts w:ascii="仿宋_GB2312" w:eastAsia="仿宋_GB2312" w:hAnsi="宋体" w:cs="宋体" w:hint="eastAsia"/>
                <w:szCs w:val="21"/>
              </w:rPr>
              <w:t>1:1.5</w:t>
            </w:r>
          </w:p>
        </w:tc>
      </w:tr>
    </w:tbl>
    <w:p w14:paraId="59A15E90" w14:textId="77777777" w:rsidR="001F1908" w:rsidRDefault="00000000">
      <w:pPr>
        <w:spacing w:afterLines="50" w:after="156" w:line="480" w:lineRule="exact"/>
        <w:ind w:firstLineChars="48" w:firstLine="116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三、调剂生遴选原则</w:t>
      </w:r>
    </w:p>
    <w:p w14:paraId="1EB5ABE8" w14:textId="77777777" w:rsidR="001F1908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1. 对申请同一招生单位同一专业、初试科目完全相同且符合我校调剂要求的调剂考生，按初试成绩择优确定进入复试的名单。若初试成绩高的考生放弃，则顺序递补。</w:t>
      </w:r>
    </w:p>
    <w:p w14:paraId="3A90A4D8" w14:textId="77777777" w:rsidR="001F1908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lastRenderedPageBreak/>
        <w:t>2. 对上述情况之外、符合我校调剂要求的考生，学院复试工作小组考虑考生初试成绩、个人科研创新能力、综合素质等情况进行综合评价，遴选确定进入复试的考生名单。</w:t>
      </w:r>
    </w:p>
    <w:p w14:paraId="5A10C9D5" w14:textId="77777777" w:rsidR="001F1908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3. 风景园林调剂生本科专业须为风景园林、园林专业；城乡规划调剂生本科专业须为五年制城乡规划专业；建筑学调剂生本科专业须符合《山东建筑大学</w:t>
      </w:r>
      <w:r>
        <w:rPr>
          <w:rFonts w:ascii="仿宋_GB2312" w:eastAsia="仿宋_GB2312" w:hAnsi="宋体" w:cs="宋体"/>
          <w:sz w:val="24"/>
        </w:rPr>
        <w:t>2024</w:t>
      </w:r>
      <w:r>
        <w:rPr>
          <w:rFonts w:ascii="仿宋_GB2312" w:eastAsia="仿宋_GB2312" w:hAnsi="宋体" w:cs="宋体" w:hint="eastAsia"/>
          <w:sz w:val="24"/>
        </w:rPr>
        <w:t>年硕士研究生招生学科专业目录》中相关要求。</w:t>
      </w:r>
    </w:p>
    <w:p w14:paraId="511BE8A3" w14:textId="7084FFE4" w:rsidR="001F1908" w:rsidRDefault="0016524F">
      <w:pPr>
        <w:spacing w:line="360" w:lineRule="auto"/>
        <w:ind w:firstLineChars="200" w:firstLine="480"/>
        <w:rPr>
          <w:rFonts w:ascii="仿宋_GB2312" w:eastAsia="仿宋_GB2312" w:hAnsi="宋体" w:cs="宋体"/>
          <w:color w:val="FF0000"/>
          <w:sz w:val="24"/>
        </w:rPr>
      </w:pPr>
      <w:r>
        <w:rPr>
          <w:rFonts w:ascii="仿宋_GB2312" w:eastAsia="仿宋_GB2312" w:hAnsi="宋体" w:cs="宋体" w:hint="eastAsia"/>
          <w:sz w:val="24"/>
        </w:rPr>
        <w:t>4.</w:t>
      </w:r>
      <w:r w:rsidR="00000000">
        <w:rPr>
          <w:rFonts w:ascii="仿宋_GB2312" w:eastAsia="仿宋_GB2312" w:hAnsi="宋体" w:cs="宋体" w:hint="eastAsia"/>
          <w:sz w:val="24"/>
        </w:rPr>
        <w:t>考生须在规定时间内确认复试通知，不及时回复确认的视为自动放弃，取消复试资格。</w:t>
      </w:r>
    </w:p>
    <w:p w14:paraId="36B8A383" w14:textId="77777777" w:rsidR="001F1908" w:rsidRDefault="00000000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 xml:space="preserve">四、复试流程 </w:t>
      </w:r>
    </w:p>
    <w:p w14:paraId="64659A73" w14:textId="77777777" w:rsidR="001F1908" w:rsidRDefault="00000000">
      <w:pPr>
        <w:spacing w:afterLines="50" w:after="156" w:line="480" w:lineRule="exact"/>
        <w:ind w:firstLineChars="200"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提交材料和缴费详见《山东建筑大学2024年硕士研究生招生考试复试考生资格审查须知》。</w:t>
      </w:r>
    </w:p>
    <w:p w14:paraId="28E32105" w14:textId="77777777" w:rsidR="001F1908" w:rsidRDefault="00000000">
      <w:pPr>
        <w:spacing w:line="360" w:lineRule="auto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五、复试内容及方式</w:t>
      </w:r>
    </w:p>
    <w:p w14:paraId="2C767E3B" w14:textId="77777777" w:rsidR="001F1908" w:rsidRDefault="00000000">
      <w:pPr>
        <w:spacing w:line="360" w:lineRule="auto"/>
        <w:ind w:firstLine="480"/>
        <w:outlineLvl w:val="0"/>
        <w:rPr>
          <w:rFonts w:ascii="仿宋_GB2312" w:eastAsia="仿宋_GB2312"/>
          <w:szCs w:val="21"/>
          <w:lang w:val="zh-CN"/>
        </w:rPr>
      </w:pPr>
      <w:r>
        <w:rPr>
          <w:rFonts w:ascii="仿宋_GB2312" w:eastAsia="仿宋_GB2312" w:hAnsi="宋体" w:cs="宋体" w:hint="eastAsia"/>
          <w:b/>
          <w:bCs/>
          <w:sz w:val="24"/>
        </w:rPr>
        <w:t>专业名称：建筑学、建筑、城乡规划学、城乡规划、风景园林</w:t>
      </w:r>
    </w:p>
    <w:p w14:paraId="58D566DD" w14:textId="77777777" w:rsidR="001F1908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b/>
          <w:bCs/>
          <w:sz w:val="24"/>
        </w:rPr>
        <w:t>外语能力测试考查方式：</w:t>
      </w:r>
      <w:r>
        <w:rPr>
          <w:rFonts w:ascii="仿宋_GB2312" w:eastAsia="仿宋_GB2312" w:hAnsi="宋体" w:cs="宋体" w:hint="eastAsia"/>
          <w:sz w:val="24"/>
        </w:rPr>
        <w:t xml:space="preserve"> 面试（5-10分钟），采用与主考老师互动问答的方式考查。</w:t>
      </w:r>
    </w:p>
    <w:p w14:paraId="0DD8066D" w14:textId="77777777" w:rsidR="001F1908" w:rsidRDefault="00000000">
      <w:pPr>
        <w:spacing w:line="360" w:lineRule="auto"/>
        <w:ind w:firstLineChars="200" w:firstLine="482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b/>
          <w:bCs/>
          <w:sz w:val="24"/>
        </w:rPr>
        <w:t xml:space="preserve">专业基础知识考查方式： </w:t>
      </w:r>
      <w:r>
        <w:rPr>
          <w:rFonts w:ascii="仿宋_GB2312" w:eastAsia="仿宋_GB2312" w:hAnsi="宋体" w:cs="宋体" w:hint="eastAsia"/>
          <w:sz w:val="24"/>
        </w:rPr>
        <w:t>现场笔试（考试时间详见各专业QQ群通知）。</w:t>
      </w:r>
    </w:p>
    <w:p w14:paraId="337B4AC8" w14:textId="77777777" w:rsidR="001F1908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b/>
          <w:bCs/>
          <w:sz w:val="24"/>
        </w:rPr>
        <w:t>综合素质考核方式：</w:t>
      </w:r>
      <w:r>
        <w:rPr>
          <w:rFonts w:ascii="仿宋_GB2312" w:eastAsia="仿宋_GB2312" w:hAnsi="宋体" w:cs="宋体" w:hint="eastAsia"/>
          <w:sz w:val="24"/>
        </w:rPr>
        <w:t>面试（15-20分钟），采用随机抽取试题库中的2道题，主考老师附加提问，考生现场回答的方式进行考查。</w:t>
      </w:r>
    </w:p>
    <w:p w14:paraId="1BF0A390" w14:textId="77777777" w:rsidR="001F1908" w:rsidRDefault="00000000">
      <w:pPr>
        <w:spacing w:line="360" w:lineRule="auto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六、拟录取总成绩</w:t>
      </w:r>
    </w:p>
    <w:tbl>
      <w:tblPr>
        <w:tblW w:w="7908" w:type="dxa"/>
        <w:jc w:val="center"/>
        <w:tblLayout w:type="fixed"/>
        <w:tblLook w:val="04A0" w:firstRow="1" w:lastRow="0" w:firstColumn="1" w:lastColumn="0" w:noHBand="0" w:noVBand="1"/>
      </w:tblPr>
      <w:tblGrid>
        <w:gridCol w:w="3137"/>
        <w:gridCol w:w="2335"/>
        <w:gridCol w:w="2436"/>
      </w:tblGrid>
      <w:tr w:rsidR="001F1908" w14:paraId="25DB81DC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F9B08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复试内容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8C4C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lang w:val="zh-CN"/>
              </w:rPr>
              <w:t>分值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2C55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lang w:val="zh-CN"/>
              </w:rPr>
              <w:t>考核时间</w:t>
            </w:r>
          </w:p>
        </w:tc>
      </w:tr>
      <w:tr w:rsidR="001F1908" w14:paraId="0041D4E6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AB9C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外语能力测试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85F1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50分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5B92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5-10分钟</w:t>
            </w:r>
          </w:p>
        </w:tc>
      </w:tr>
      <w:tr w:rsidR="001F1908" w14:paraId="636738E0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1B65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专业基础知识考查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F976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100分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1131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120-240分钟</w:t>
            </w:r>
          </w:p>
        </w:tc>
      </w:tr>
      <w:tr w:rsidR="001F1908" w14:paraId="58A48C9D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CC6F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综合素质考核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76BE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150分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4E9C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15-20分钟</w:t>
            </w:r>
          </w:p>
        </w:tc>
      </w:tr>
      <w:tr w:rsidR="001F1908" w14:paraId="36C31B9E" w14:textId="77777777">
        <w:trPr>
          <w:jc w:val="center"/>
        </w:trPr>
        <w:tc>
          <w:tcPr>
            <w:tcW w:w="7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49FD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复试成绩=外语能力测试分数+专业基础知识考查分数+综合素质考核分数</w:t>
            </w:r>
          </w:p>
          <w:p w14:paraId="682A386A" w14:textId="77777777" w:rsidR="001F190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拟录取总成绩＝初试总分/5×60%+复试总分/3×40%</w:t>
            </w:r>
          </w:p>
        </w:tc>
      </w:tr>
    </w:tbl>
    <w:p w14:paraId="76073F75" w14:textId="77777777" w:rsidR="001F1908" w:rsidRDefault="00000000">
      <w:pPr>
        <w:numPr>
          <w:ilvl w:val="0"/>
          <w:numId w:val="1"/>
        </w:numPr>
        <w:ind w:firstLineChars="200" w:firstLine="420"/>
        <w:rPr>
          <w:rFonts w:ascii="仿宋_GB2312" w:eastAsia="仿宋_GB2312" w:hAnsi="宋体" w:cs="宋体"/>
          <w:szCs w:val="21"/>
        </w:rPr>
      </w:pPr>
      <w:r>
        <w:rPr>
          <w:rFonts w:ascii="仿宋_GB2312" w:eastAsia="仿宋_GB2312" w:hAnsi="宋体" w:cs="宋体" w:hint="eastAsia"/>
          <w:szCs w:val="21"/>
        </w:rPr>
        <w:t>专业基础知识考查成绩不合格（少于60分）、综合素质考核成绩不合格（少于90分）或复试总成绩不合格（少于180分）的考生不予录取。</w:t>
      </w:r>
    </w:p>
    <w:p w14:paraId="0F1A5B26" w14:textId="77777777" w:rsidR="001F1908" w:rsidRDefault="00000000">
      <w:pPr>
        <w:numPr>
          <w:ilvl w:val="0"/>
          <w:numId w:val="1"/>
        </w:numPr>
        <w:spacing w:line="400" w:lineRule="exact"/>
        <w:ind w:firstLineChars="200" w:firstLine="420"/>
        <w:rPr>
          <w:rFonts w:ascii="仿宋_GB2312" w:eastAsia="仿宋_GB2312" w:hAnsi="宋体" w:cs="宋体"/>
          <w:szCs w:val="21"/>
        </w:rPr>
      </w:pPr>
      <w:r>
        <w:rPr>
          <w:rFonts w:ascii="仿宋_GB2312" w:eastAsia="仿宋_GB2312" w:hAnsi="宋体" w:cs="宋体" w:hint="eastAsia"/>
          <w:szCs w:val="21"/>
        </w:rPr>
        <w:t>复试专业基础知识考查科目见我校2024年硕士研究生招生专业目录“复试笔试科目”。</w:t>
      </w:r>
    </w:p>
    <w:p w14:paraId="01278D29" w14:textId="77777777" w:rsidR="001F1908" w:rsidRDefault="00000000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七、拟录取办法</w:t>
      </w:r>
    </w:p>
    <w:p w14:paraId="655F14E4" w14:textId="77777777" w:rsidR="001F1908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1. 拟录取程序</w:t>
      </w:r>
    </w:p>
    <w:p w14:paraId="0BB1551C" w14:textId="77777777" w:rsidR="001F1908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各专业按照拟录取总成绩由高到低依次排序。全日制和非全日制考生分别排名。总成绩相同时，初试成绩高者排名在前。</w:t>
      </w:r>
    </w:p>
    <w:p w14:paraId="2D1ACFCA" w14:textId="77777777" w:rsidR="001F1908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lastRenderedPageBreak/>
        <w:t>2. 拟录取结果公示</w:t>
      </w:r>
    </w:p>
    <w:p w14:paraId="78A25032" w14:textId="77777777" w:rsidR="001F1908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复试结束5天内，拟录取名单在学校研究生处网站公示。</w:t>
      </w:r>
    </w:p>
    <w:p w14:paraId="05EB89E0" w14:textId="77777777" w:rsidR="001F1908" w:rsidRDefault="00000000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八、其他</w:t>
      </w:r>
    </w:p>
    <w:p w14:paraId="381505A8" w14:textId="77777777" w:rsidR="001F1908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1. 请考生近期关注我校研究生处网站（</w:t>
      </w:r>
      <w:hyperlink r:id="rId7" w:history="1">
        <w:r>
          <w:rPr>
            <w:rFonts w:ascii="仿宋_GB2312" w:eastAsia="仿宋_GB2312" w:hAnsi="宋体" w:cs="宋体" w:hint="eastAsia"/>
            <w:sz w:val="24"/>
          </w:rPr>
          <w:t>https://www.sdjzu.edu.cn/yjsc/</w:t>
        </w:r>
      </w:hyperlink>
      <w:r>
        <w:rPr>
          <w:rFonts w:ascii="仿宋_GB2312" w:eastAsia="仿宋_GB2312" w:hAnsi="宋体" w:cs="宋体" w:hint="eastAsia"/>
          <w:sz w:val="24"/>
        </w:rPr>
        <w:t>）、建筑城</w:t>
      </w:r>
      <w:proofErr w:type="gramStart"/>
      <w:r>
        <w:rPr>
          <w:rFonts w:ascii="仿宋_GB2312" w:eastAsia="仿宋_GB2312" w:hAnsi="宋体" w:cs="宋体" w:hint="eastAsia"/>
          <w:sz w:val="24"/>
        </w:rPr>
        <w:t>规</w:t>
      </w:r>
      <w:proofErr w:type="gramEnd"/>
      <w:r>
        <w:rPr>
          <w:rFonts w:ascii="仿宋_GB2312" w:eastAsia="仿宋_GB2312" w:hAnsi="宋体" w:cs="宋体" w:hint="eastAsia"/>
          <w:sz w:val="24"/>
        </w:rPr>
        <w:t>学院网站（https://www.sdjzu.edu.cn/jzcg/）、“山建大研究生招生”</w:t>
      </w:r>
      <w:proofErr w:type="gramStart"/>
      <w:r>
        <w:rPr>
          <w:rFonts w:ascii="仿宋_GB2312" w:eastAsia="仿宋_GB2312" w:hAnsi="宋体" w:cs="宋体" w:hint="eastAsia"/>
          <w:sz w:val="24"/>
        </w:rPr>
        <w:t>微信公众号发布</w:t>
      </w:r>
      <w:proofErr w:type="gramEnd"/>
      <w:r>
        <w:rPr>
          <w:rFonts w:ascii="仿宋_GB2312" w:eastAsia="仿宋_GB2312" w:hAnsi="宋体" w:cs="宋体" w:hint="eastAsia"/>
          <w:sz w:val="24"/>
        </w:rPr>
        <w:t>的有关复试通知。</w:t>
      </w:r>
    </w:p>
    <w:p w14:paraId="1986C91D" w14:textId="77777777" w:rsidR="001F1908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2. 体检入学后进行。</w:t>
      </w:r>
    </w:p>
    <w:p w14:paraId="62DE1129" w14:textId="77777777" w:rsidR="001F1908" w:rsidRDefault="00000000">
      <w:pPr>
        <w:spacing w:line="400" w:lineRule="exact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九、联系方式和联系人</w:t>
      </w:r>
    </w:p>
    <w:p w14:paraId="7C453180" w14:textId="77777777" w:rsidR="001F1908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color w:val="000000"/>
          <w:sz w:val="24"/>
        </w:rPr>
      </w:pPr>
      <w:r>
        <w:rPr>
          <w:rFonts w:ascii="仿宋_GB2312" w:eastAsia="仿宋_GB2312" w:hAnsi="宋体" w:cs="宋体" w:hint="eastAsia"/>
          <w:color w:val="000000"/>
          <w:sz w:val="24"/>
        </w:rPr>
        <w:t xml:space="preserve">联系人：郑老师  </w:t>
      </w:r>
    </w:p>
    <w:p w14:paraId="0588F304" w14:textId="77777777" w:rsidR="001F1908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color w:val="000000"/>
          <w:sz w:val="24"/>
        </w:rPr>
      </w:pPr>
      <w:r>
        <w:rPr>
          <w:rFonts w:ascii="仿宋_GB2312" w:eastAsia="仿宋_GB2312" w:hAnsi="宋体" w:cs="宋体" w:hint="eastAsia"/>
          <w:color w:val="000000"/>
          <w:sz w:val="24"/>
        </w:rPr>
        <w:t>联系电话：0531-86361727</w:t>
      </w:r>
    </w:p>
    <w:p w14:paraId="71DF8923" w14:textId="77777777" w:rsidR="001F1908" w:rsidRDefault="00000000">
      <w:pPr>
        <w:spacing w:line="400" w:lineRule="exact"/>
        <w:ind w:firstLineChars="196" w:firstLine="470"/>
        <w:rPr>
          <w:color w:val="000000"/>
        </w:rPr>
      </w:pPr>
      <w:r>
        <w:rPr>
          <w:rFonts w:ascii="仿宋_GB2312" w:eastAsia="仿宋_GB2312" w:hAnsi="宋体" w:cs="宋体" w:hint="eastAsia"/>
          <w:color w:val="000000"/>
          <w:sz w:val="24"/>
        </w:rPr>
        <w:t>调剂</w:t>
      </w:r>
      <w:r>
        <w:rPr>
          <w:rFonts w:ascii="仿宋_GB2312" w:eastAsia="仿宋_GB2312" w:hAnsi="宋体" w:cs="宋体" w:hint="eastAsia"/>
          <w:color w:val="000000"/>
          <w:sz w:val="24"/>
          <w:lang w:eastAsia="zh"/>
        </w:rPr>
        <w:t>复试</w:t>
      </w:r>
      <w:r>
        <w:rPr>
          <w:rFonts w:ascii="仿宋_GB2312" w:eastAsia="仿宋_GB2312" w:hAnsi="宋体" w:cs="宋体" w:hint="eastAsia"/>
          <w:color w:val="000000"/>
          <w:sz w:val="24"/>
        </w:rPr>
        <w:t>QQ群：202</w:t>
      </w:r>
      <w:r>
        <w:rPr>
          <w:rFonts w:ascii="仿宋_GB2312" w:eastAsia="仿宋_GB2312" w:hAnsi="宋体" w:cs="宋体" w:hint="eastAsia"/>
          <w:color w:val="000000"/>
          <w:sz w:val="24"/>
          <w:lang w:eastAsia="zh"/>
        </w:rPr>
        <w:t>4</w:t>
      </w:r>
      <w:r>
        <w:rPr>
          <w:rFonts w:ascii="仿宋_GB2312" w:eastAsia="仿宋_GB2312" w:hAnsi="宋体" w:cs="宋体" w:hint="eastAsia"/>
          <w:color w:val="000000"/>
          <w:sz w:val="24"/>
        </w:rPr>
        <w:t>山建大</w:t>
      </w:r>
      <w:r>
        <w:rPr>
          <w:rFonts w:ascii="仿宋_GB2312" w:eastAsia="仿宋_GB2312" w:hAnsi="宋体" w:cs="宋体" w:hint="eastAsia"/>
          <w:color w:val="000000"/>
          <w:sz w:val="24"/>
          <w:lang w:eastAsia="zh"/>
        </w:rPr>
        <w:t>建筑类专业调剂1群749544064、</w:t>
      </w:r>
      <w:r>
        <w:rPr>
          <w:rFonts w:ascii="仿宋_GB2312" w:eastAsia="仿宋_GB2312" w:hAnsi="宋体" w:cs="宋体" w:hint="eastAsia"/>
          <w:color w:val="000000"/>
          <w:sz w:val="24"/>
        </w:rPr>
        <w:t>202</w:t>
      </w:r>
      <w:r>
        <w:rPr>
          <w:rFonts w:ascii="仿宋_GB2312" w:eastAsia="仿宋_GB2312" w:hAnsi="宋体" w:cs="宋体" w:hint="eastAsia"/>
          <w:color w:val="000000"/>
          <w:sz w:val="24"/>
          <w:lang w:eastAsia="zh"/>
        </w:rPr>
        <w:t>4</w:t>
      </w:r>
      <w:r>
        <w:rPr>
          <w:rFonts w:ascii="仿宋_GB2312" w:eastAsia="仿宋_GB2312" w:hAnsi="宋体" w:cs="宋体" w:hint="eastAsia"/>
          <w:color w:val="000000"/>
          <w:sz w:val="24"/>
        </w:rPr>
        <w:t>山建大</w:t>
      </w:r>
      <w:r>
        <w:rPr>
          <w:rFonts w:ascii="仿宋_GB2312" w:eastAsia="仿宋_GB2312" w:hAnsi="宋体" w:cs="宋体" w:hint="eastAsia"/>
          <w:color w:val="000000"/>
          <w:sz w:val="24"/>
          <w:lang w:eastAsia="zh"/>
        </w:rPr>
        <w:t>建筑类专业调剂2群749206451</w:t>
      </w:r>
      <w:r>
        <w:rPr>
          <w:rFonts w:ascii="仿宋_GB2312" w:eastAsia="仿宋_GB2312" w:hAnsi="宋体" w:cs="宋体" w:hint="eastAsia"/>
          <w:sz w:val="24"/>
        </w:rPr>
        <w:t>。</w:t>
      </w:r>
    </w:p>
    <w:sectPr w:rsidR="001F1908">
      <w:headerReference w:type="default" r:id="rId8"/>
      <w:pgSz w:w="11906" w:h="16838"/>
      <w:pgMar w:top="130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87838" w14:textId="77777777" w:rsidR="00813C66" w:rsidRDefault="00813C66">
      <w:r>
        <w:separator/>
      </w:r>
    </w:p>
  </w:endnote>
  <w:endnote w:type="continuationSeparator" w:id="0">
    <w:p w14:paraId="3A37C00D" w14:textId="77777777" w:rsidR="00813C66" w:rsidRDefault="0081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B486" w14:textId="77777777" w:rsidR="00813C66" w:rsidRDefault="00813C66">
      <w:r>
        <w:separator/>
      </w:r>
    </w:p>
  </w:footnote>
  <w:footnote w:type="continuationSeparator" w:id="0">
    <w:p w14:paraId="6BE07960" w14:textId="77777777" w:rsidR="00813C66" w:rsidRDefault="00813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0B671" w14:textId="77777777" w:rsidR="001F1908" w:rsidRDefault="001F190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2F5D21"/>
    <w:multiLevelType w:val="singleLevel"/>
    <w:tmpl w:val="FB2F5D21"/>
    <w:lvl w:ilvl="0">
      <w:start w:val="1"/>
      <w:numFmt w:val="decimal"/>
      <w:suff w:val="space"/>
      <w:lvlText w:val="%1."/>
      <w:lvlJc w:val="left"/>
    </w:lvl>
  </w:abstractNum>
  <w:num w:numId="1" w16cid:durableId="75335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Q4YTA0ZjdiYTYwNTY1ZWZlNDU2NzU1Zjk3Njg2ZjcifQ=="/>
  </w:docVars>
  <w:rsids>
    <w:rsidRoot w:val="003F0283"/>
    <w:rsid w:val="F3FE5787"/>
    <w:rsid w:val="F7DF4F9D"/>
    <w:rsid w:val="000E246F"/>
    <w:rsid w:val="0015267D"/>
    <w:rsid w:val="0016524F"/>
    <w:rsid w:val="001D7F98"/>
    <w:rsid w:val="001F1908"/>
    <w:rsid w:val="002310B0"/>
    <w:rsid w:val="002909CE"/>
    <w:rsid w:val="003222F8"/>
    <w:rsid w:val="003F0283"/>
    <w:rsid w:val="004275C0"/>
    <w:rsid w:val="00443745"/>
    <w:rsid w:val="004B63E5"/>
    <w:rsid w:val="004F1C15"/>
    <w:rsid w:val="00573BC0"/>
    <w:rsid w:val="006D3474"/>
    <w:rsid w:val="0070552F"/>
    <w:rsid w:val="00732EF5"/>
    <w:rsid w:val="007815B1"/>
    <w:rsid w:val="00813C66"/>
    <w:rsid w:val="00962382"/>
    <w:rsid w:val="009F1006"/>
    <w:rsid w:val="00BB02B0"/>
    <w:rsid w:val="00C61B16"/>
    <w:rsid w:val="00E525C7"/>
    <w:rsid w:val="00EC6511"/>
    <w:rsid w:val="00F316C2"/>
    <w:rsid w:val="02F84AE9"/>
    <w:rsid w:val="09796E06"/>
    <w:rsid w:val="0CE3721B"/>
    <w:rsid w:val="0E5E2485"/>
    <w:rsid w:val="10C63132"/>
    <w:rsid w:val="15BB5BFB"/>
    <w:rsid w:val="15D70664"/>
    <w:rsid w:val="166C09FE"/>
    <w:rsid w:val="168A66C8"/>
    <w:rsid w:val="19E80F89"/>
    <w:rsid w:val="1E6C179E"/>
    <w:rsid w:val="252A5A7D"/>
    <w:rsid w:val="2F6D5D61"/>
    <w:rsid w:val="34196A39"/>
    <w:rsid w:val="3BE879F9"/>
    <w:rsid w:val="44A951D5"/>
    <w:rsid w:val="477360A1"/>
    <w:rsid w:val="48813BD1"/>
    <w:rsid w:val="4C6C3B11"/>
    <w:rsid w:val="4CCF5683"/>
    <w:rsid w:val="63305941"/>
    <w:rsid w:val="65644F35"/>
    <w:rsid w:val="6C040A71"/>
    <w:rsid w:val="6E910307"/>
    <w:rsid w:val="72E27CB8"/>
    <w:rsid w:val="74840F71"/>
    <w:rsid w:val="78B41694"/>
    <w:rsid w:val="794C090D"/>
    <w:rsid w:val="7EFC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51D3A5"/>
  <w15:docId w15:val="{9B5AA542-E7D2-4B04-9184-43BD570A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autoRedefine/>
    <w:qFormat/>
    <w:rPr>
      <w:rFonts w:ascii="仿宋" w:hAnsi="仿宋" w:hint="default"/>
      <w:color w:val="FF0000"/>
      <w:sz w:val="24"/>
      <w:szCs w:val="24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djzu.edu.cn/yjs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30884919@qq.com</dc:creator>
  <cp:lastModifiedBy>jl z</cp:lastModifiedBy>
  <cp:revision>2</cp:revision>
  <cp:lastPrinted>2024-04-02T06:52:00Z</cp:lastPrinted>
  <dcterms:created xsi:type="dcterms:W3CDTF">2024-04-01T17:42:00Z</dcterms:created>
  <dcterms:modified xsi:type="dcterms:W3CDTF">2024-04-03T09:40:00Z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5AD70463C2E8439C9DB4D1BE6F56095B_13</vt:lpwstr>
  </property>
</Properties>
</file>